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6"/>
        <w:gridCol w:w="3083"/>
        <w:gridCol w:w="2437"/>
        <w:gridCol w:w="1730"/>
      </w:tblGrid>
      <w:tr w:rsidR="00ED3518" w:rsidRPr="009D1566" w:rsidTr="004E1B9A">
        <w:trPr>
          <w:trHeight w:hRule="exact" w:val="2268"/>
        </w:trPr>
        <w:tc>
          <w:tcPr>
            <w:tcW w:w="97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518" w:rsidRPr="00ED3518" w:rsidRDefault="00481627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bookmarkStart w:id="0" w:name="_Toc305372008"/>
            <w:bookmarkStart w:id="1" w:name="_Toc305373906"/>
            <w:bookmarkStart w:id="2" w:name="_Toc305374143"/>
            <w:bookmarkStart w:id="3" w:name="_Toc310506985"/>
            <w:r w:rsidRPr="00481627">
              <w:rPr>
                <w:rFonts w:ascii="Century Gothic" w:eastAsia="Times New Roman" w:hAnsi="Century Gothic" w:cs="Times New Roman"/>
                <w:i w:val="0"/>
                <w:iCs w:val="0"/>
                <w:noProof/>
                <w:color w:val="808080"/>
                <w:spacing w:val="60"/>
                <w:sz w:val="14"/>
                <w:szCs w:val="14"/>
                <w:lang w:eastAsia="pl-PL"/>
              </w:rPr>
              <w:drawing>
                <wp:inline distT="0" distB="0" distL="0" distR="0" wp14:anchorId="6E95430C" wp14:editId="6F3A1818">
                  <wp:extent cx="2353214" cy="433179"/>
                  <wp:effectExtent l="19050" t="0" r="8986" b="0"/>
                  <wp:docPr id="1" name="Obraz 1" descr="Z:\Demiurg_CI\demiurg_logo\Demiurg_Logo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Demiurg_CI\demiurg_logo\Demiurg_Logo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656" cy="43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DEMIURG spółka z ograniczoną odpowiedzialnością Sp. k.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Z siedzibą w Poznaniu przy ul. Płowiecka 11/2, 60-277 Poznań</w:t>
            </w:r>
          </w:p>
          <w:p w:rsidR="00ED3518" w:rsidRPr="00586A21" w:rsidRDefault="004950F2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  <w:lang w:val="en-GB"/>
              </w:rPr>
            </w:pPr>
            <w:hyperlink r:id="rId10" w:history="1">
              <w:r w:rsidR="00ED3518" w:rsidRPr="00586A21">
                <w:rPr>
                  <w:rFonts w:ascii="Century Gothic" w:eastAsia="Times New Roman" w:hAnsi="Century Gothic" w:cs="Times New Roman"/>
                  <w:i w:val="0"/>
                  <w:iCs w:val="0"/>
                  <w:color w:val="808080"/>
                  <w:spacing w:val="60"/>
                  <w:sz w:val="14"/>
                  <w:szCs w:val="14"/>
                  <w:lang w:val="en-GB"/>
                </w:rPr>
                <w:t>www.demiurg.com.pl</w:t>
              </w:r>
            </w:hyperlink>
            <w:r w:rsidR="00ED3518" w:rsidRPr="00586A21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  <w:lang w:val="en-GB"/>
              </w:rPr>
              <w:t xml:space="preserve">; </w:t>
            </w:r>
            <w:hyperlink r:id="rId11" w:history="1">
              <w:r w:rsidR="00ED3518" w:rsidRPr="00586A21">
                <w:rPr>
                  <w:rFonts w:ascii="Century Gothic" w:eastAsia="Times New Roman" w:hAnsi="Century Gothic" w:cs="Times New Roman"/>
                  <w:i w:val="0"/>
                  <w:iCs w:val="0"/>
                  <w:color w:val="808080"/>
                  <w:spacing w:val="60"/>
                  <w:sz w:val="14"/>
                  <w:szCs w:val="14"/>
                  <w:lang w:val="en-GB"/>
                </w:rPr>
                <w:t>biuro@demiurg.com.pl</w:t>
              </w:r>
            </w:hyperlink>
            <w:r w:rsidR="00ED3518" w:rsidRPr="00586A21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  <w:lang w:val="en-GB"/>
              </w:rPr>
              <w:t>; tel</w:t>
            </w:r>
            <w:proofErr w:type="gramStart"/>
            <w:r w:rsidR="00ED3518" w:rsidRPr="00586A21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  <w:lang w:val="en-GB"/>
              </w:rPr>
              <w:t>./</w:t>
            </w:r>
            <w:proofErr w:type="gramEnd"/>
            <w:r w:rsidR="00ED3518" w:rsidRPr="00586A21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  <w:lang w:val="en-GB"/>
              </w:rPr>
              <w:t>fax 0048 61 662 11 40;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SĄD REJONWOWY POZNAŃ - NOWE MIASTO I WILDA W POZNANIU, VIII WYDZIAŁ GOSPODARCZY KRAJOWEGO REJESRTU SĄDOWEGO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KRS 0000386710, NIP 779-23-93-070, REGON 301749386,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ING Oddział w Poznaniu 45 1050 1520 1000 0090 9019 2833</w:t>
            </w:r>
          </w:p>
        </w:tc>
      </w:tr>
      <w:tr w:rsidR="00ED3518" w:rsidRPr="009D1566" w:rsidTr="004E1B9A">
        <w:trPr>
          <w:trHeight w:hRule="exact" w:val="1134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518" w:rsidRDefault="00ED3518" w:rsidP="002B7B6E">
            <w:pPr>
              <w:spacing w:line="240" w:lineRule="auto"/>
              <w:jc w:val="center"/>
              <w:rPr>
                <w:b/>
                <w:spacing w:val="100"/>
                <w:sz w:val="36"/>
                <w:szCs w:val="36"/>
              </w:rPr>
            </w:pPr>
            <w:r w:rsidRPr="00ED3518">
              <w:rPr>
                <w:b/>
                <w:spacing w:val="100"/>
                <w:sz w:val="36"/>
                <w:szCs w:val="36"/>
              </w:rPr>
              <w:t>PROJEKT BUDOWLANY</w:t>
            </w:r>
            <w:r w:rsidR="00016842">
              <w:rPr>
                <w:b/>
                <w:spacing w:val="100"/>
                <w:sz w:val="36"/>
                <w:szCs w:val="36"/>
              </w:rPr>
              <w:t xml:space="preserve"> ZAMIENNY</w:t>
            </w:r>
          </w:p>
          <w:p w:rsidR="00826FC2" w:rsidRPr="00826FC2" w:rsidRDefault="00826FC2" w:rsidP="002B7B6E">
            <w:pPr>
              <w:spacing w:line="240" w:lineRule="auto"/>
              <w:jc w:val="center"/>
              <w:rPr>
                <w:b/>
                <w:spacing w:val="100"/>
                <w:sz w:val="24"/>
                <w:szCs w:val="24"/>
              </w:rPr>
            </w:pPr>
            <w:r w:rsidRPr="00826FC2">
              <w:rPr>
                <w:b/>
                <w:spacing w:val="100"/>
                <w:sz w:val="24"/>
                <w:szCs w:val="24"/>
              </w:rPr>
              <w:t>WEWNĘTRZNEJ INSTALACJI GAZU</w:t>
            </w:r>
          </w:p>
        </w:tc>
      </w:tr>
      <w:tr w:rsidR="00ED3518" w:rsidRPr="009D1566" w:rsidTr="00826FC2">
        <w:trPr>
          <w:trHeight w:hRule="exact" w:val="1985"/>
        </w:trPr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4E1B9A">
            <w:pPr>
              <w:pStyle w:val="Demiurginformacjeinwestycji"/>
            </w:pPr>
            <w:r w:rsidRPr="00ED3518">
              <w:t>INWESTYCJA</w:t>
            </w:r>
          </w:p>
        </w:tc>
        <w:tc>
          <w:tcPr>
            <w:tcW w:w="72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FC2" w:rsidRPr="00826FC2" w:rsidRDefault="0094481F" w:rsidP="00826FC2">
            <w:pPr>
              <w:pStyle w:val="Demiurginformacjeinwestycji"/>
              <w:rPr>
                <w:b/>
              </w:rPr>
            </w:pPr>
            <w:r>
              <w:rPr>
                <w:b/>
              </w:rPr>
              <w:t xml:space="preserve">PROJEKT ZAMIENNY </w:t>
            </w:r>
            <w:r w:rsidR="00016842">
              <w:rPr>
                <w:b/>
              </w:rPr>
              <w:t xml:space="preserve">WEWNĘTRZNEJ INSTALACJI GAZU </w:t>
            </w:r>
            <w:r w:rsidR="00826FC2">
              <w:rPr>
                <w:b/>
              </w:rPr>
              <w:t xml:space="preserve">DLA </w:t>
            </w:r>
            <w:r w:rsidR="00826FC2" w:rsidRPr="00826FC2">
              <w:rPr>
                <w:b/>
              </w:rPr>
              <w:t>BUDOW</w:t>
            </w:r>
            <w:r w:rsidR="00826FC2">
              <w:rPr>
                <w:b/>
              </w:rPr>
              <w:t>Y</w:t>
            </w:r>
            <w:r w:rsidR="00826FC2" w:rsidRPr="00826FC2">
              <w:rPr>
                <w:b/>
              </w:rPr>
              <w:t xml:space="preserve"> BUDYNKU FRONTOWEGO, PRZEBUDOW</w:t>
            </w:r>
            <w:r w:rsidR="00826FC2">
              <w:rPr>
                <w:b/>
              </w:rPr>
              <w:t>Y</w:t>
            </w:r>
            <w:r w:rsidR="00826FC2" w:rsidRPr="00826FC2">
              <w:rPr>
                <w:b/>
              </w:rPr>
              <w:t xml:space="preserve"> I NADBUDOW</w:t>
            </w:r>
            <w:r w:rsidR="00826FC2">
              <w:rPr>
                <w:b/>
              </w:rPr>
              <w:t>Y</w:t>
            </w:r>
            <w:r w:rsidR="00826FC2" w:rsidRPr="00826FC2">
              <w:rPr>
                <w:b/>
              </w:rPr>
              <w:t xml:space="preserve"> WILLI I LEWEJ OFICYNY Z PRZEZNACZENIEM NA CELE MIESZKALNE WRAZ Z ROZBUDOWĄ O PODNOŚNIK HYDRAULICZNY DLA OSÓB NIEPEŁNOSPRAWNYCH ORAZ NIEZBĘDNĄ INFRASTRUKTURĄ TECHNICZNĄ NA NIERUCHOMOŚCI POŁOŻONEJ PRZY UL. WÓLCZAŃSKIEJ 16</w:t>
            </w:r>
            <w:r w:rsidR="004950F2">
              <w:rPr>
                <w:b/>
              </w:rPr>
              <w:t>8</w:t>
            </w:r>
            <w:bookmarkStart w:id="4" w:name="_GoBack"/>
            <w:bookmarkEnd w:id="4"/>
            <w:r w:rsidR="00826FC2" w:rsidRPr="00826FC2">
              <w:rPr>
                <w:b/>
              </w:rPr>
              <w:t>, NA DZIAŁCE NR 12/3 W OBRĘBIE S-8 W ŁODZI.</w:t>
            </w:r>
          </w:p>
          <w:p w:rsidR="00ED3518" w:rsidRPr="002725B9" w:rsidRDefault="00ED3518" w:rsidP="00826FC2">
            <w:pPr>
              <w:pStyle w:val="Demiurginformacjeinwestycji"/>
              <w:rPr>
                <w:b/>
              </w:rPr>
            </w:pPr>
          </w:p>
        </w:tc>
      </w:tr>
      <w:tr w:rsidR="00ED3518" w:rsidRPr="009D1566" w:rsidTr="0094481F">
        <w:trPr>
          <w:trHeight w:hRule="exact" w:val="1134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4E1B9A">
            <w:pPr>
              <w:pStyle w:val="Demiurginformacjeinwestycji"/>
            </w:pPr>
            <w:r w:rsidRPr="00ED3518">
              <w:t>ADRES INWESTYCJI</w:t>
            </w:r>
          </w:p>
        </w:tc>
        <w:tc>
          <w:tcPr>
            <w:tcW w:w="7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6842" w:rsidRDefault="00035641" w:rsidP="00035641">
            <w:pPr>
              <w:pStyle w:val="Demiurginformacjeinwestycji"/>
              <w:rPr>
                <w:b/>
              </w:rPr>
            </w:pPr>
            <w:proofErr w:type="gramStart"/>
            <w:r w:rsidRPr="00035641">
              <w:rPr>
                <w:b/>
              </w:rPr>
              <w:t>u</w:t>
            </w:r>
            <w:r w:rsidR="00016842">
              <w:rPr>
                <w:b/>
              </w:rPr>
              <w:t>l</w:t>
            </w:r>
            <w:proofErr w:type="gramEnd"/>
            <w:r w:rsidR="00016842">
              <w:rPr>
                <w:b/>
              </w:rPr>
              <w:t>. Wólczańska 168, 90-530 Łódź</w:t>
            </w:r>
          </w:p>
          <w:p w:rsidR="00ED3518" w:rsidRPr="00035641" w:rsidRDefault="00035641" w:rsidP="00035641">
            <w:pPr>
              <w:pStyle w:val="Demiurginformacjeinwestycji"/>
              <w:rPr>
                <w:b/>
              </w:rPr>
            </w:pPr>
            <w:r w:rsidRPr="00035641">
              <w:rPr>
                <w:b/>
              </w:rPr>
              <w:t>Działka nr 12/3</w:t>
            </w:r>
            <w:r w:rsidR="00D15DB4">
              <w:rPr>
                <w:b/>
              </w:rPr>
              <w:t>,</w:t>
            </w:r>
            <w:r w:rsidRPr="00035641">
              <w:rPr>
                <w:b/>
              </w:rPr>
              <w:t xml:space="preserve"> obręb S-8</w:t>
            </w:r>
          </w:p>
        </w:tc>
      </w:tr>
      <w:tr w:rsidR="00ED3518" w:rsidRPr="009D1566" w:rsidTr="0094481F">
        <w:trPr>
          <w:trHeight w:hRule="exact" w:val="1134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3518" w:rsidRPr="00ED3518" w:rsidRDefault="00ED3518" w:rsidP="004E1B9A">
            <w:pPr>
              <w:pStyle w:val="Demiurginformacjeinwestycji"/>
            </w:pPr>
            <w:r w:rsidRPr="00ED3518">
              <w:t>INWESTOR</w:t>
            </w:r>
          </w:p>
        </w:tc>
        <w:tc>
          <w:tcPr>
            <w:tcW w:w="7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E32" w:rsidRDefault="00A5301D" w:rsidP="00035641">
            <w:pPr>
              <w:pStyle w:val="Demiurginformacjeinwestycji"/>
              <w:rPr>
                <w:b/>
              </w:rPr>
            </w:pPr>
            <w:r>
              <w:rPr>
                <w:b/>
              </w:rPr>
              <w:t>MIASTO</w:t>
            </w:r>
            <w:r w:rsidR="008E6509">
              <w:rPr>
                <w:b/>
              </w:rPr>
              <w:t xml:space="preserve"> ŁÓDŹ</w:t>
            </w:r>
          </w:p>
          <w:p w:rsidR="008E6509" w:rsidRPr="007352E5" w:rsidRDefault="008E6509" w:rsidP="00C9644D">
            <w:pPr>
              <w:pStyle w:val="Demiurginformacjeinwestycji"/>
              <w:rPr>
                <w:b/>
              </w:rPr>
            </w:pPr>
            <w:r>
              <w:rPr>
                <w:b/>
              </w:rPr>
              <w:t xml:space="preserve">90-926 </w:t>
            </w:r>
            <w:r w:rsidR="00C9644D">
              <w:rPr>
                <w:b/>
              </w:rPr>
              <w:t>Łódź, ul</w:t>
            </w:r>
            <w:r>
              <w:rPr>
                <w:b/>
              </w:rPr>
              <w:t>. P</w:t>
            </w:r>
            <w:r w:rsidR="00C9644D">
              <w:rPr>
                <w:b/>
              </w:rPr>
              <w:t xml:space="preserve">iotrkowska </w:t>
            </w:r>
            <w:r>
              <w:rPr>
                <w:b/>
              </w:rPr>
              <w:t>104</w:t>
            </w:r>
          </w:p>
        </w:tc>
      </w:tr>
      <w:tr w:rsidR="00ED3518" w:rsidRPr="009D1566" w:rsidTr="0094481F">
        <w:trPr>
          <w:trHeight w:hRule="exact" w:val="397"/>
        </w:trPr>
        <w:tc>
          <w:tcPr>
            <w:tcW w:w="252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D3518" w:rsidRPr="002F0113" w:rsidRDefault="00ED3518" w:rsidP="00D02657">
            <w:pPr>
              <w:pStyle w:val="DemiurgProjektujcyitp"/>
              <w:jc w:val="left"/>
            </w:pPr>
            <w:r w:rsidRPr="002F0113">
              <w:t>AUTORZY</w:t>
            </w:r>
          </w:p>
        </w:tc>
        <w:tc>
          <w:tcPr>
            <w:tcW w:w="308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D3518" w:rsidRPr="002F0113" w:rsidRDefault="00ED3518" w:rsidP="00F85381">
            <w:pPr>
              <w:pStyle w:val="DemiurgProjektujcyitp"/>
              <w:jc w:val="left"/>
            </w:pPr>
            <w:r w:rsidRPr="002F0113">
              <w:t>IMIĘ I NAZWISKO</w:t>
            </w:r>
          </w:p>
        </w:tc>
        <w:tc>
          <w:tcPr>
            <w:tcW w:w="243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D3518" w:rsidRPr="002F0113" w:rsidRDefault="00ED3518" w:rsidP="00D02657">
            <w:pPr>
              <w:pStyle w:val="DemiurgProjektujcyitp"/>
              <w:jc w:val="center"/>
            </w:pPr>
            <w:r w:rsidRPr="002F0113">
              <w:t>NR UPR.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D3518" w:rsidRPr="002F0113" w:rsidRDefault="00ED3518" w:rsidP="00D02657">
            <w:pPr>
              <w:pStyle w:val="DemiurgProjektujcyitp"/>
              <w:jc w:val="center"/>
            </w:pPr>
            <w:r w:rsidRPr="002F0113">
              <w:t>PODPIS</w:t>
            </w:r>
          </w:p>
        </w:tc>
      </w:tr>
      <w:tr w:rsidR="002F0113" w:rsidRPr="00A2307E" w:rsidTr="0094481F">
        <w:trPr>
          <w:trHeight w:hRule="exact" w:val="392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605B" w:rsidRPr="0094481F" w:rsidRDefault="0085605B" w:rsidP="00C44ECF">
            <w:pPr>
              <w:pStyle w:val="DemiurgProjektujcyitp"/>
              <w:rPr>
                <w:b/>
              </w:rPr>
            </w:pPr>
            <w:r w:rsidRPr="0094481F">
              <w:rPr>
                <w:b/>
              </w:rPr>
              <w:t>INSTALACJE SANITARNE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Default="002F0113" w:rsidP="00F85381">
            <w:pPr>
              <w:pStyle w:val="DemiurgProjektujcyitp"/>
              <w:jc w:val="left"/>
              <w:rPr>
                <w:szCs w:val="16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Pr="00A2307E" w:rsidRDefault="002F0113" w:rsidP="00C44ECF">
            <w:pPr>
              <w:pStyle w:val="DemiurgProjektujcyitp"/>
              <w:jc w:val="center"/>
              <w:rPr>
                <w:sz w:val="14"/>
                <w:szCs w:val="1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2F0113" w:rsidRPr="00A2307E" w:rsidRDefault="002F0113" w:rsidP="00C44ECF">
            <w:pPr>
              <w:pStyle w:val="DemiurgProjektujcyitp"/>
              <w:jc w:val="right"/>
              <w:rPr>
                <w:sz w:val="14"/>
                <w:szCs w:val="14"/>
              </w:rPr>
            </w:pPr>
          </w:p>
        </w:tc>
      </w:tr>
      <w:tr w:rsidR="002F0113" w:rsidRPr="00A2307E" w:rsidTr="0094481F">
        <w:trPr>
          <w:trHeight w:hRule="exact" w:val="1418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Default="0085605B" w:rsidP="00C44ECF">
            <w:pPr>
              <w:pStyle w:val="DemiurgProjektujcyitp"/>
            </w:pPr>
            <w:r>
              <w:rPr>
                <w:color w:val="000000"/>
              </w:rPr>
              <w:t>PROJEKTOWAŁA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Default="00902696" w:rsidP="00F85381">
            <w:pPr>
              <w:pStyle w:val="DemiurgProjektujcyitp"/>
              <w:jc w:val="left"/>
              <w:rPr>
                <w:szCs w:val="16"/>
              </w:rPr>
            </w:pPr>
            <w:proofErr w:type="gramStart"/>
            <w:r>
              <w:rPr>
                <w:szCs w:val="16"/>
              </w:rPr>
              <w:t>mgr</w:t>
            </w:r>
            <w:proofErr w:type="gramEnd"/>
            <w:r>
              <w:rPr>
                <w:szCs w:val="16"/>
              </w:rPr>
              <w:t xml:space="preserve"> inż. Tomasz Karłowski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Pr="00A2307E" w:rsidRDefault="00902696" w:rsidP="00C44ECF">
            <w:pPr>
              <w:pStyle w:val="DemiurgProjektujcyitp"/>
              <w:jc w:val="center"/>
              <w:rPr>
                <w:sz w:val="14"/>
                <w:szCs w:val="14"/>
              </w:rPr>
            </w:pPr>
            <w:proofErr w:type="spellStart"/>
            <w:r w:rsidRPr="00A2307E">
              <w:rPr>
                <w:sz w:val="14"/>
                <w:szCs w:val="14"/>
              </w:rPr>
              <w:t>Upr</w:t>
            </w:r>
            <w:proofErr w:type="spellEnd"/>
            <w:r w:rsidRPr="00A2307E">
              <w:rPr>
                <w:sz w:val="14"/>
                <w:szCs w:val="14"/>
              </w:rPr>
              <w:t>. Nr 150/90/PW</w:t>
            </w:r>
          </w:p>
          <w:p w:rsidR="00902696" w:rsidRPr="00A2307E" w:rsidRDefault="00902696" w:rsidP="00C44ECF">
            <w:pPr>
              <w:pStyle w:val="DemiurgProjektujcyitp"/>
              <w:jc w:val="center"/>
              <w:rPr>
                <w:sz w:val="14"/>
                <w:szCs w:val="14"/>
              </w:rPr>
            </w:pPr>
            <w:proofErr w:type="gramStart"/>
            <w:r w:rsidRPr="00A2307E">
              <w:rPr>
                <w:sz w:val="14"/>
                <w:szCs w:val="14"/>
              </w:rPr>
              <w:t>w</w:t>
            </w:r>
            <w:proofErr w:type="gramEnd"/>
            <w:r w:rsidRPr="00A2307E">
              <w:rPr>
                <w:sz w:val="14"/>
                <w:szCs w:val="14"/>
              </w:rPr>
              <w:t xml:space="preserve"> </w:t>
            </w:r>
            <w:proofErr w:type="spellStart"/>
            <w:r w:rsidRPr="00A2307E">
              <w:rPr>
                <w:sz w:val="14"/>
                <w:szCs w:val="14"/>
              </w:rPr>
              <w:t>specj</w:t>
            </w:r>
            <w:proofErr w:type="spellEnd"/>
            <w:r w:rsidRPr="00A2307E">
              <w:rPr>
                <w:sz w:val="14"/>
                <w:szCs w:val="14"/>
              </w:rPr>
              <w:t xml:space="preserve">. </w:t>
            </w:r>
            <w:proofErr w:type="gramStart"/>
            <w:r w:rsidRPr="00A2307E">
              <w:rPr>
                <w:sz w:val="14"/>
                <w:szCs w:val="14"/>
              </w:rPr>
              <w:t>instalacyjno-i</w:t>
            </w:r>
            <w:r w:rsidR="00016842">
              <w:rPr>
                <w:sz w:val="14"/>
                <w:szCs w:val="14"/>
              </w:rPr>
              <w:t>nżynieryjnej</w:t>
            </w:r>
            <w:proofErr w:type="gramEnd"/>
            <w:r w:rsidR="00016842">
              <w:rPr>
                <w:sz w:val="14"/>
                <w:szCs w:val="14"/>
              </w:rPr>
              <w:t xml:space="preserve"> w zakresie sieci i </w:t>
            </w:r>
            <w:r w:rsidRPr="00A2307E">
              <w:rPr>
                <w:sz w:val="14"/>
                <w:szCs w:val="14"/>
              </w:rPr>
              <w:t>instalacji sanitarnych</w:t>
            </w:r>
          </w:p>
          <w:p w:rsidR="00902696" w:rsidRPr="00A2307E" w:rsidRDefault="00902696" w:rsidP="00C44ECF">
            <w:pPr>
              <w:pStyle w:val="DemiurgProjektujcyitp"/>
              <w:jc w:val="center"/>
              <w:rPr>
                <w:sz w:val="14"/>
                <w:szCs w:val="14"/>
              </w:rPr>
            </w:pPr>
            <w:r w:rsidRPr="00A2307E">
              <w:rPr>
                <w:sz w:val="14"/>
                <w:szCs w:val="14"/>
              </w:rPr>
              <w:t>WKP/IS/1982/01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2F0113" w:rsidRPr="00A2307E" w:rsidRDefault="002F0113" w:rsidP="00C44ECF">
            <w:pPr>
              <w:pStyle w:val="DemiurgProjektujcyitp"/>
              <w:jc w:val="right"/>
              <w:rPr>
                <w:sz w:val="14"/>
                <w:szCs w:val="14"/>
              </w:rPr>
            </w:pPr>
          </w:p>
        </w:tc>
      </w:tr>
      <w:tr w:rsidR="002F0113" w:rsidRPr="00A2307E" w:rsidTr="0094481F">
        <w:trPr>
          <w:trHeight w:hRule="exact" w:val="1418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Default="0085605B" w:rsidP="00C44ECF">
            <w:pPr>
              <w:pStyle w:val="DemiurgProjektujcyitp"/>
            </w:pPr>
            <w:r>
              <w:rPr>
                <w:color w:val="000000"/>
              </w:rPr>
              <w:t>SPRAWDZIŁ</w:t>
            </w:r>
            <w:r w:rsidR="00016842">
              <w:rPr>
                <w:color w:val="000000"/>
              </w:rPr>
              <w:t>A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113" w:rsidRDefault="000B4A10" w:rsidP="00016842">
            <w:pPr>
              <w:pStyle w:val="DemiurgProjektujcyitp"/>
              <w:jc w:val="left"/>
              <w:rPr>
                <w:szCs w:val="16"/>
              </w:rPr>
            </w:pPr>
            <w:proofErr w:type="gramStart"/>
            <w:r>
              <w:rPr>
                <w:szCs w:val="16"/>
              </w:rPr>
              <w:t>mgr</w:t>
            </w:r>
            <w:proofErr w:type="gramEnd"/>
            <w:r>
              <w:rPr>
                <w:szCs w:val="16"/>
              </w:rPr>
              <w:t xml:space="preserve"> inż. </w:t>
            </w:r>
            <w:r w:rsidR="00016842">
              <w:rPr>
                <w:szCs w:val="16"/>
              </w:rPr>
              <w:t>Ewa Karłowska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1E3" w:rsidRPr="00A2307E" w:rsidRDefault="006271E3" w:rsidP="006271E3">
            <w:pPr>
              <w:pStyle w:val="DemiurgProjektujcyitp"/>
              <w:jc w:val="center"/>
              <w:rPr>
                <w:sz w:val="14"/>
                <w:szCs w:val="14"/>
              </w:rPr>
            </w:pPr>
            <w:proofErr w:type="spellStart"/>
            <w:r w:rsidRPr="00A2307E">
              <w:rPr>
                <w:sz w:val="14"/>
                <w:szCs w:val="14"/>
              </w:rPr>
              <w:t>Upr</w:t>
            </w:r>
            <w:proofErr w:type="spellEnd"/>
            <w:r w:rsidRPr="00A2307E">
              <w:rPr>
                <w:sz w:val="14"/>
                <w:szCs w:val="14"/>
              </w:rPr>
              <w:t xml:space="preserve">. Nr </w:t>
            </w:r>
            <w:r>
              <w:rPr>
                <w:sz w:val="14"/>
                <w:szCs w:val="14"/>
              </w:rPr>
              <w:t>WKP/0</w:t>
            </w:r>
            <w:r w:rsidR="00016842">
              <w:rPr>
                <w:sz w:val="14"/>
                <w:szCs w:val="14"/>
              </w:rPr>
              <w:t>416/PW</w:t>
            </w:r>
            <w:r>
              <w:rPr>
                <w:sz w:val="14"/>
                <w:szCs w:val="14"/>
              </w:rPr>
              <w:t>OS/1</w:t>
            </w:r>
            <w:r w:rsidR="00016842">
              <w:rPr>
                <w:sz w:val="14"/>
                <w:szCs w:val="14"/>
              </w:rPr>
              <w:t>6</w:t>
            </w:r>
          </w:p>
          <w:p w:rsidR="006271E3" w:rsidRDefault="006271E3" w:rsidP="006271E3">
            <w:pPr>
              <w:pStyle w:val="DemiurgProjektujcyitp"/>
              <w:jc w:val="center"/>
              <w:rPr>
                <w:sz w:val="14"/>
                <w:szCs w:val="14"/>
              </w:rPr>
            </w:pPr>
            <w:proofErr w:type="gramStart"/>
            <w:r w:rsidRPr="00A2307E">
              <w:rPr>
                <w:sz w:val="14"/>
                <w:szCs w:val="14"/>
              </w:rPr>
              <w:t>w</w:t>
            </w:r>
            <w:proofErr w:type="gramEnd"/>
            <w:r w:rsidRPr="00A2307E">
              <w:rPr>
                <w:sz w:val="14"/>
                <w:szCs w:val="14"/>
              </w:rPr>
              <w:t xml:space="preserve"> </w:t>
            </w:r>
            <w:proofErr w:type="spellStart"/>
            <w:r w:rsidRPr="00A2307E">
              <w:rPr>
                <w:sz w:val="14"/>
                <w:szCs w:val="14"/>
              </w:rPr>
              <w:t>specj</w:t>
            </w:r>
            <w:proofErr w:type="spellEnd"/>
            <w:r w:rsidRPr="00A2307E">
              <w:rPr>
                <w:sz w:val="14"/>
                <w:szCs w:val="14"/>
              </w:rPr>
              <w:t xml:space="preserve">. </w:t>
            </w:r>
            <w:proofErr w:type="gramStart"/>
            <w:r>
              <w:rPr>
                <w:sz w:val="14"/>
                <w:szCs w:val="14"/>
              </w:rPr>
              <w:t>instalacyjnej</w:t>
            </w:r>
            <w:proofErr w:type="gramEnd"/>
            <w:r>
              <w:rPr>
                <w:sz w:val="14"/>
                <w:szCs w:val="14"/>
              </w:rPr>
              <w:t xml:space="preserve"> w zakresie sieci, instalacji i urządzeń cieplnych, wentylacyj</w:t>
            </w:r>
            <w:r w:rsidR="00016842">
              <w:rPr>
                <w:sz w:val="14"/>
                <w:szCs w:val="14"/>
              </w:rPr>
              <w:t>nych, gazowych, wodociągowych i </w:t>
            </w:r>
            <w:r>
              <w:rPr>
                <w:sz w:val="14"/>
                <w:szCs w:val="14"/>
              </w:rPr>
              <w:t>kanalizacyjnych</w:t>
            </w:r>
          </w:p>
          <w:p w:rsidR="002F0113" w:rsidRPr="00A2307E" w:rsidRDefault="00016842" w:rsidP="00016842">
            <w:pPr>
              <w:pStyle w:val="DemiurgProjektujcyitp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WKP/IS/0070</w:t>
            </w:r>
            <w:r w:rsidR="006271E3">
              <w:rPr>
                <w:sz w:val="14"/>
                <w:szCs w:val="14"/>
              </w:rPr>
              <w:t>/1</w:t>
            </w:r>
            <w:r>
              <w:rPr>
                <w:sz w:val="14"/>
                <w:szCs w:val="14"/>
              </w:rPr>
              <w:t>7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2F0113" w:rsidRPr="00A2307E" w:rsidRDefault="002F0113" w:rsidP="00C44ECF">
            <w:pPr>
              <w:pStyle w:val="DemiurgProjektujcyitp"/>
              <w:jc w:val="right"/>
              <w:rPr>
                <w:sz w:val="14"/>
                <w:szCs w:val="14"/>
              </w:rPr>
            </w:pPr>
          </w:p>
        </w:tc>
      </w:tr>
      <w:bookmarkEnd w:id="0"/>
      <w:bookmarkEnd w:id="1"/>
      <w:bookmarkEnd w:id="2"/>
      <w:bookmarkEnd w:id="3"/>
    </w:tbl>
    <w:p w:rsidR="00726486" w:rsidRPr="00726486" w:rsidRDefault="00726486" w:rsidP="00B81E4E">
      <w:pPr>
        <w:pStyle w:val="Spistreci3"/>
      </w:pPr>
    </w:p>
    <w:sectPr w:rsidR="00726486" w:rsidRPr="00726486" w:rsidSect="009C3D9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1F" w:rsidRDefault="0094481F" w:rsidP="00737833">
      <w:pPr>
        <w:spacing w:line="240" w:lineRule="auto"/>
      </w:pPr>
      <w:r>
        <w:separator/>
      </w:r>
    </w:p>
  </w:endnote>
  <w:endnote w:type="continuationSeparator" w:id="0">
    <w:p w:rsidR="0094481F" w:rsidRDefault="0094481F" w:rsidP="00737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6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2526"/>
      <w:gridCol w:w="3083"/>
      <w:gridCol w:w="7"/>
      <w:gridCol w:w="2430"/>
      <w:gridCol w:w="1730"/>
    </w:tblGrid>
    <w:tr w:rsidR="0094481F" w:rsidRPr="00331EC9" w:rsidTr="002B7B6E">
      <w:trPr>
        <w:trHeight w:hRule="exact" w:val="284"/>
      </w:trPr>
      <w:tc>
        <w:tcPr>
          <w:tcW w:w="2526" w:type="dxa"/>
          <w:vAlign w:val="center"/>
        </w:tcPr>
        <w:p w:rsidR="0094481F" w:rsidRPr="00331EC9" w:rsidRDefault="0094481F" w:rsidP="0094481F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DATA</w:t>
          </w:r>
        </w:p>
      </w:tc>
      <w:tc>
        <w:tcPr>
          <w:tcW w:w="3083" w:type="dxa"/>
          <w:vAlign w:val="center"/>
        </w:tcPr>
        <w:p w:rsidR="0094481F" w:rsidRPr="00331EC9" w:rsidRDefault="00016842" w:rsidP="00016842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25</w:t>
          </w:r>
          <w:r w:rsidR="0094481F">
            <w:rPr>
              <w:spacing w:val="40"/>
              <w:sz w:val="12"/>
              <w:szCs w:val="12"/>
            </w:rPr>
            <w:t xml:space="preserve"> </w:t>
          </w:r>
          <w:r>
            <w:rPr>
              <w:spacing w:val="40"/>
              <w:sz w:val="12"/>
              <w:szCs w:val="12"/>
            </w:rPr>
            <w:t>WRZESNIA</w:t>
          </w:r>
          <w:r w:rsidR="0094481F">
            <w:rPr>
              <w:spacing w:val="40"/>
              <w:sz w:val="12"/>
              <w:szCs w:val="12"/>
            </w:rPr>
            <w:t xml:space="preserve"> 201</w:t>
          </w:r>
          <w:r>
            <w:rPr>
              <w:spacing w:val="40"/>
              <w:sz w:val="12"/>
              <w:szCs w:val="12"/>
            </w:rPr>
            <w:t>7</w:t>
          </w:r>
        </w:p>
      </w:tc>
      <w:tc>
        <w:tcPr>
          <w:tcW w:w="2437" w:type="dxa"/>
          <w:gridSpan w:val="2"/>
          <w:vAlign w:val="center"/>
        </w:tcPr>
        <w:p w:rsidR="0094481F" w:rsidRPr="00331EC9" w:rsidRDefault="0094481F" w:rsidP="0094481F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EGZEMPLARZ</w:t>
          </w:r>
        </w:p>
      </w:tc>
      <w:tc>
        <w:tcPr>
          <w:tcW w:w="1730" w:type="dxa"/>
          <w:vAlign w:val="center"/>
        </w:tcPr>
        <w:p w:rsidR="0094481F" w:rsidRPr="00331EC9" w:rsidRDefault="0094481F" w:rsidP="0094481F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 xml:space="preserve"> …/…</w:t>
          </w:r>
        </w:p>
      </w:tc>
    </w:tr>
    <w:tr w:rsidR="0094481F" w:rsidRPr="00331EC9" w:rsidTr="002B7B6E">
      <w:trPr>
        <w:trHeight w:hRule="exact" w:val="380"/>
      </w:trPr>
      <w:tc>
        <w:tcPr>
          <w:tcW w:w="2526" w:type="dxa"/>
          <w:vAlign w:val="center"/>
        </w:tcPr>
        <w:p w:rsidR="0094481F" w:rsidRPr="00331EC9" w:rsidRDefault="0094481F" w:rsidP="0094481F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NR</w:t>
          </w:r>
          <w:r>
            <w:rPr>
              <w:spacing w:val="40"/>
              <w:sz w:val="12"/>
              <w:szCs w:val="12"/>
            </w:rPr>
            <w:t xml:space="preserve"> </w:t>
          </w:r>
          <w:r w:rsidRPr="00331EC9">
            <w:rPr>
              <w:spacing w:val="40"/>
              <w:sz w:val="12"/>
              <w:szCs w:val="12"/>
            </w:rPr>
            <w:t>KONTRAKTU</w:t>
          </w:r>
        </w:p>
      </w:tc>
      <w:tc>
        <w:tcPr>
          <w:tcW w:w="3090" w:type="dxa"/>
          <w:gridSpan w:val="2"/>
          <w:vAlign w:val="center"/>
        </w:tcPr>
        <w:p w:rsidR="0094481F" w:rsidRPr="00331EC9" w:rsidRDefault="0094481F" w:rsidP="0094481F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001470</w:t>
          </w:r>
        </w:p>
      </w:tc>
      <w:tc>
        <w:tcPr>
          <w:tcW w:w="2430" w:type="dxa"/>
          <w:vAlign w:val="center"/>
        </w:tcPr>
        <w:p w:rsidR="0094481F" w:rsidRPr="00331EC9" w:rsidRDefault="0094481F" w:rsidP="0094481F">
          <w:pPr>
            <w:jc w:val="left"/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KATEGORIA OBIEKTU BUDOWALNEGO</w:t>
          </w:r>
        </w:p>
      </w:tc>
      <w:tc>
        <w:tcPr>
          <w:tcW w:w="1730" w:type="dxa"/>
          <w:vAlign w:val="center"/>
        </w:tcPr>
        <w:p w:rsidR="0094481F" w:rsidRPr="00331EC9" w:rsidRDefault="0094481F" w:rsidP="0094481F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XIII, XVII</w:t>
          </w:r>
        </w:p>
      </w:tc>
    </w:tr>
  </w:tbl>
  <w:p w:rsidR="0094481F" w:rsidRDefault="009448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1F" w:rsidRDefault="0094481F" w:rsidP="00737833">
      <w:pPr>
        <w:spacing w:line="240" w:lineRule="auto"/>
      </w:pPr>
      <w:r>
        <w:separator/>
      </w:r>
    </w:p>
  </w:footnote>
  <w:footnote w:type="continuationSeparator" w:id="0">
    <w:p w:rsidR="0094481F" w:rsidRDefault="0094481F" w:rsidP="00737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C524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BE6F1B"/>
    <w:multiLevelType w:val="multilevel"/>
    <w:tmpl w:val="DDB4F2E8"/>
    <w:lvl w:ilvl="0">
      <w:start w:val="1"/>
      <w:numFmt w:val="decimal"/>
      <w:pStyle w:val="DEMIURGNumeracja1"/>
      <w:lvlText w:val="%1."/>
      <w:lvlJc w:val="left"/>
      <w:pPr>
        <w:ind w:left="360" w:hanging="360"/>
      </w:pPr>
      <w:rPr>
        <w:rFonts w:hint="default"/>
        <w:b/>
        <w:i w:val="0"/>
        <w:sz w:val="16"/>
        <w:szCs w:val="16"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224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57334A"/>
    <w:multiLevelType w:val="hybridMultilevel"/>
    <w:tmpl w:val="6A163AB8"/>
    <w:lvl w:ilvl="0" w:tplc="4D18282A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FB3BB0"/>
    <w:multiLevelType w:val="hybridMultilevel"/>
    <w:tmpl w:val="092EA98E"/>
    <w:lvl w:ilvl="0" w:tplc="04185B04">
      <w:start w:val="1"/>
      <w:numFmt w:val="upperLetter"/>
      <w:pStyle w:val="Nagwek1"/>
      <w:lvlText w:val="CZĘŚĆ 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775D4"/>
    <w:multiLevelType w:val="hybridMultilevel"/>
    <w:tmpl w:val="347A87B2"/>
    <w:lvl w:ilvl="0" w:tplc="FE92EF2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519B5"/>
    <w:multiLevelType w:val="hybridMultilevel"/>
    <w:tmpl w:val="C3AE87D4"/>
    <w:lvl w:ilvl="0" w:tplc="735039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0404E"/>
    <w:multiLevelType w:val="hybridMultilevel"/>
    <w:tmpl w:val="1826AF20"/>
    <w:lvl w:ilvl="0" w:tplc="4446ACC4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20F29"/>
    <w:multiLevelType w:val="multilevel"/>
    <w:tmpl w:val="BCC2F7BC"/>
    <w:numStyleLink w:val="Styl1"/>
  </w:abstractNum>
  <w:abstractNum w:abstractNumId="8">
    <w:nsid w:val="58847C27"/>
    <w:multiLevelType w:val="hybridMultilevel"/>
    <w:tmpl w:val="79807F56"/>
    <w:lvl w:ilvl="0" w:tplc="76DC3624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6D5E2650" w:tentative="1">
      <w:start w:val="1"/>
      <w:numFmt w:val="lowerLetter"/>
      <w:lvlText w:val="%2."/>
      <w:lvlJc w:val="left"/>
      <w:pPr>
        <w:ind w:left="2160" w:hanging="360"/>
      </w:pPr>
    </w:lvl>
    <w:lvl w:ilvl="2" w:tplc="1DF82C62" w:tentative="1">
      <w:start w:val="1"/>
      <w:numFmt w:val="lowerRoman"/>
      <w:lvlText w:val="%3."/>
      <w:lvlJc w:val="right"/>
      <w:pPr>
        <w:ind w:left="2880" w:hanging="180"/>
      </w:pPr>
    </w:lvl>
    <w:lvl w:ilvl="3" w:tplc="2D0230EA" w:tentative="1">
      <w:start w:val="1"/>
      <w:numFmt w:val="decimal"/>
      <w:lvlText w:val="%4."/>
      <w:lvlJc w:val="left"/>
      <w:pPr>
        <w:ind w:left="3600" w:hanging="360"/>
      </w:pPr>
    </w:lvl>
    <w:lvl w:ilvl="4" w:tplc="C6D4318E" w:tentative="1">
      <w:start w:val="1"/>
      <w:numFmt w:val="lowerLetter"/>
      <w:lvlText w:val="%5."/>
      <w:lvlJc w:val="left"/>
      <w:pPr>
        <w:ind w:left="4320" w:hanging="360"/>
      </w:pPr>
    </w:lvl>
    <w:lvl w:ilvl="5" w:tplc="69D0BEFA" w:tentative="1">
      <w:start w:val="1"/>
      <w:numFmt w:val="lowerRoman"/>
      <w:lvlText w:val="%6."/>
      <w:lvlJc w:val="right"/>
      <w:pPr>
        <w:ind w:left="5040" w:hanging="180"/>
      </w:pPr>
    </w:lvl>
    <w:lvl w:ilvl="6" w:tplc="F490C78C" w:tentative="1">
      <w:start w:val="1"/>
      <w:numFmt w:val="decimal"/>
      <w:lvlText w:val="%7."/>
      <w:lvlJc w:val="left"/>
      <w:pPr>
        <w:ind w:left="5760" w:hanging="360"/>
      </w:pPr>
    </w:lvl>
    <w:lvl w:ilvl="7" w:tplc="E8E644D2" w:tentative="1">
      <w:start w:val="1"/>
      <w:numFmt w:val="lowerLetter"/>
      <w:lvlText w:val="%8."/>
      <w:lvlJc w:val="left"/>
      <w:pPr>
        <w:ind w:left="6480" w:hanging="360"/>
      </w:pPr>
    </w:lvl>
    <w:lvl w:ilvl="8" w:tplc="A0021CE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A9612F"/>
    <w:multiLevelType w:val="multilevel"/>
    <w:tmpl w:val="9E0CAF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6B416F8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33"/>
    <w:rsid w:val="00016842"/>
    <w:rsid w:val="00035641"/>
    <w:rsid w:val="00080945"/>
    <w:rsid w:val="00083BA9"/>
    <w:rsid w:val="000A103A"/>
    <w:rsid w:val="000A4B48"/>
    <w:rsid w:val="000B4A10"/>
    <w:rsid w:val="00120760"/>
    <w:rsid w:val="00152224"/>
    <w:rsid w:val="00161414"/>
    <w:rsid w:val="00196AF0"/>
    <w:rsid w:val="001C1E6D"/>
    <w:rsid w:val="00216661"/>
    <w:rsid w:val="00237231"/>
    <w:rsid w:val="00260A5F"/>
    <w:rsid w:val="0026345B"/>
    <w:rsid w:val="002725B9"/>
    <w:rsid w:val="00284C81"/>
    <w:rsid w:val="00286552"/>
    <w:rsid w:val="002B7B6E"/>
    <w:rsid w:val="002D7F2E"/>
    <w:rsid w:val="002F0113"/>
    <w:rsid w:val="00314D4D"/>
    <w:rsid w:val="0042106E"/>
    <w:rsid w:val="00422E51"/>
    <w:rsid w:val="004329D7"/>
    <w:rsid w:val="00481627"/>
    <w:rsid w:val="004950F2"/>
    <w:rsid w:val="004B1EE7"/>
    <w:rsid w:val="004C520D"/>
    <w:rsid w:val="004D152F"/>
    <w:rsid w:val="004E1B9A"/>
    <w:rsid w:val="00517225"/>
    <w:rsid w:val="005265A0"/>
    <w:rsid w:val="0053580A"/>
    <w:rsid w:val="00537564"/>
    <w:rsid w:val="005754FD"/>
    <w:rsid w:val="00586A21"/>
    <w:rsid w:val="005C3ED2"/>
    <w:rsid w:val="005E73AD"/>
    <w:rsid w:val="00621F24"/>
    <w:rsid w:val="00625BAB"/>
    <w:rsid w:val="006271E3"/>
    <w:rsid w:val="00653999"/>
    <w:rsid w:val="00654924"/>
    <w:rsid w:val="00726486"/>
    <w:rsid w:val="007352E5"/>
    <w:rsid w:val="00737833"/>
    <w:rsid w:val="007A0020"/>
    <w:rsid w:val="007D1E66"/>
    <w:rsid w:val="007D4415"/>
    <w:rsid w:val="0080468E"/>
    <w:rsid w:val="0081086B"/>
    <w:rsid w:val="00821A83"/>
    <w:rsid w:val="00826FC2"/>
    <w:rsid w:val="0085605B"/>
    <w:rsid w:val="008834D4"/>
    <w:rsid w:val="008B18E6"/>
    <w:rsid w:val="008B5BA1"/>
    <w:rsid w:val="008E6509"/>
    <w:rsid w:val="008F1C65"/>
    <w:rsid w:val="00902696"/>
    <w:rsid w:val="00913F5C"/>
    <w:rsid w:val="00917DE3"/>
    <w:rsid w:val="00921E26"/>
    <w:rsid w:val="009243F9"/>
    <w:rsid w:val="0094481F"/>
    <w:rsid w:val="0095020E"/>
    <w:rsid w:val="00954A3E"/>
    <w:rsid w:val="0098009B"/>
    <w:rsid w:val="00997FE1"/>
    <w:rsid w:val="009C3D9C"/>
    <w:rsid w:val="00A22C83"/>
    <w:rsid w:val="00A2307E"/>
    <w:rsid w:val="00A46311"/>
    <w:rsid w:val="00A5301D"/>
    <w:rsid w:val="00B101E7"/>
    <w:rsid w:val="00B7763E"/>
    <w:rsid w:val="00B81B20"/>
    <w:rsid w:val="00B81E4E"/>
    <w:rsid w:val="00BF690C"/>
    <w:rsid w:val="00C44ECF"/>
    <w:rsid w:val="00C56D93"/>
    <w:rsid w:val="00C9644D"/>
    <w:rsid w:val="00CA1E32"/>
    <w:rsid w:val="00CC6D95"/>
    <w:rsid w:val="00CD3FBA"/>
    <w:rsid w:val="00D02657"/>
    <w:rsid w:val="00D1120E"/>
    <w:rsid w:val="00D15DB4"/>
    <w:rsid w:val="00D17017"/>
    <w:rsid w:val="00D22E22"/>
    <w:rsid w:val="00D34BFE"/>
    <w:rsid w:val="00D61453"/>
    <w:rsid w:val="00DE432E"/>
    <w:rsid w:val="00DE4AF3"/>
    <w:rsid w:val="00E95F24"/>
    <w:rsid w:val="00ED3518"/>
    <w:rsid w:val="00EF6456"/>
    <w:rsid w:val="00F16C7D"/>
    <w:rsid w:val="00F401E5"/>
    <w:rsid w:val="00F55843"/>
    <w:rsid w:val="00F8117E"/>
    <w:rsid w:val="00F85381"/>
    <w:rsid w:val="00F9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aliases w:val="DEMIURG Normalny"/>
    <w:qFormat/>
    <w:rsid w:val="004E1B9A"/>
    <w:pPr>
      <w:spacing w:after="0" w:line="360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aliases w:val="DEMIURG Nagłówek 3"/>
    <w:basedOn w:val="Normalny"/>
    <w:next w:val="Normalny"/>
    <w:link w:val="Nagwek1Znak"/>
    <w:qFormat/>
    <w:rsid w:val="0081086B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DEMIURG Nagłówek 4"/>
    <w:basedOn w:val="Normalny"/>
    <w:next w:val="Normalny"/>
    <w:link w:val="Nagwek2Znak"/>
    <w:unhideWhenUsed/>
    <w:qFormat/>
    <w:rsid w:val="00F90058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DEMIURG Tekst"/>
    <w:basedOn w:val="Normalny"/>
    <w:next w:val="Normalny"/>
    <w:link w:val="Nagwek4Znak"/>
    <w:unhideWhenUsed/>
    <w:qFormat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DEMIURG Nagłówek 3 Znak"/>
    <w:basedOn w:val="Domylnaczcionkaakapitu"/>
    <w:link w:val="Nagwek1"/>
    <w:rsid w:val="0081086B"/>
    <w:rPr>
      <w:rFonts w:ascii="Century Gothic" w:eastAsiaTheme="majorEastAsia" w:hAnsi="Century Gothic" w:cstheme="majorBidi"/>
      <w:b/>
      <w:bCs/>
      <w:sz w:val="36"/>
      <w:szCs w:val="28"/>
    </w:rPr>
  </w:style>
  <w:style w:type="character" w:customStyle="1" w:styleId="Nagwek2Znak">
    <w:name w:val="Nagłówek 2 Znak"/>
    <w:aliases w:val="DEMIURG Nagłówek 4 Znak"/>
    <w:basedOn w:val="Domylnaczcionkaakapitu"/>
    <w:link w:val="Nagwek2"/>
    <w:uiPriority w:val="9"/>
    <w:rsid w:val="00F90058"/>
    <w:rPr>
      <w:rFonts w:ascii="Century Gothic" w:eastAsiaTheme="majorEastAsia" w:hAnsi="Century Gothic" w:cstheme="majorBidi"/>
      <w:b/>
      <w:bCs/>
      <w:sz w:val="36"/>
      <w:szCs w:val="26"/>
    </w:rPr>
  </w:style>
  <w:style w:type="paragraph" w:styleId="Akapitzlist">
    <w:name w:val="List Paragraph"/>
    <w:basedOn w:val="Normalny"/>
    <w:link w:val="AkapitzlistZnak"/>
    <w:uiPriority w:val="34"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7"/>
      </w:numPr>
    </w:pPr>
  </w:style>
  <w:style w:type="paragraph" w:customStyle="1" w:styleId="DEMIURGNumeracja1">
    <w:name w:val="DEMIURG Numeracja 1"/>
    <w:basedOn w:val="Akapitzlist"/>
    <w:link w:val="DEMIURGNumeracja1Znak"/>
    <w:qFormat/>
    <w:rsid w:val="00CD3FBA"/>
    <w:pPr>
      <w:numPr>
        <w:numId w:val="10"/>
      </w:numPr>
      <w:spacing w:before="120" w:after="120"/>
      <w:ind w:left="0" w:firstLine="0"/>
      <w:jc w:val="left"/>
    </w:pPr>
    <w:rPr>
      <w:b/>
    </w:rPr>
  </w:style>
  <w:style w:type="paragraph" w:customStyle="1" w:styleId="DEMIURGNumeracja2">
    <w:name w:val="DEMIURG Numeracja 2"/>
    <w:basedOn w:val="Akapitzlist"/>
    <w:link w:val="DEMIURGNumeracja2Znak"/>
    <w:qFormat/>
    <w:rsid w:val="00F90058"/>
    <w:pPr>
      <w:numPr>
        <w:ilvl w:val="1"/>
        <w:numId w:val="10"/>
      </w:numPr>
      <w:spacing w:before="120" w:after="120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DEMIURGNumeracja1Znak">
    <w:name w:val="DEMIURG Numeracja 1 Znak"/>
    <w:basedOn w:val="AkapitzlistZnak"/>
    <w:link w:val="DEMIURGNumeracja1"/>
    <w:rsid w:val="00CD3FBA"/>
    <w:rPr>
      <w:rFonts w:ascii="Century Gothic" w:hAnsi="Century Gothic"/>
      <w:b/>
      <w:sz w:val="16"/>
    </w:rPr>
  </w:style>
  <w:style w:type="paragraph" w:customStyle="1" w:styleId="DEMIURGNumeracja3">
    <w:name w:val="DEMIURG Numeracja 3"/>
    <w:basedOn w:val="Akapitzlist"/>
    <w:link w:val="DEMIURGNumeracja3Znak"/>
    <w:qFormat/>
    <w:rsid w:val="00F90058"/>
    <w:pPr>
      <w:numPr>
        <w:ilvl w:val="2"/>
        <w:numId w:val="10"/>
      </w:numPr>
      <w:spacing w:before="120" w:after="120"/>
      <w:ind w:left="0" w:firstLine="0"/>
    </w:pPr>
    <w:rPr>
      <w:b/>
    </w:rPr>
  </w:style>
  <w:style w:type="character" w:customStyle="1" w:styleId="DEMIURGNumeracja2Znak">
    <w:name w:val="DEMIURG Numeracja 2 Znak"/>
    <w:basedOn w:val="AkapitzlistZnak"/>
    <w:link w:val="DEMIURGNumeracja2"/>
    <w:rsid w:val="00F90058"/>
    <w:rPr>
      <w:rFonts w:ascii="Century Gothic" w:hAnsi="Century Gothic"/>
      <w:b/>
      <w:sz w:val="16"/>
    </w:rPr>
  </w:style>
  <w:style w:type="paragraph" w:customStyle="1" w:styleId="DEMIURGNumeracja4">
    <w:name w:val="DEMIURG Numeracja 4"/>
    <w:basedOn w:val="DEMIURGNumeracja3"/>
    <w:link w:val="DEMIURGNumeracja4Znak"/>
    <w:qFormat/>
    <w:rsid w:val="00F90058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rsid w:val="00F90058"/>
    <w:rPr>
      <w:rFonts w:ascii="Century Gothic" w:hAnsi="Century Gothic"/>
      <w:b/>
      <w:sz w:val="16"/>
    </w:rPr>
  </w:style>
  <w:style w:type="paragraph" w:customStyle="1" w:styleId="DEMIURGPunktator1">
    <w:name w:val="DEMIURG Punktator 1"/>
    <w:basedOn w:val="DEMIURGNumeracja4"/>
    <w:link w:val="DEMIURGPunktator1Znak"/>
    <w:qFormat/>
    <w:rsid w:val="000A4B48"/>
    <w:pPr>
      <w:numPr>
        <w:ilvl w:val="0"/>
        <w:numId w:val="11"/>
      </w:numPr>
      <w:spacing w:before="0" w:after="0"/>
      <w:ind w:left="714" w:hanging="357"/>
    </w:pPr>
    <w:rPr>
      <w:b w:val="0"/>
    </w:rPr>
  </w:style>
  <w:style w:type="character" w:customStyle="1" w:styleId="DEMIURGNumeracja4Znak">
    <w:name w:val="DEMIURG Numeracja 4 Znak"/>
    <w:basedOn w:val="DEMIURGNumeracja3Znak"/>
    <w:link w:val="DEMIURGNumeracja4"/>
    <w:rsid w:val="00F90058"/>
    <w:rPr>
      <w:rFonts w:ascii="Century Gothic" w:hAnsi="Century Gothic"/>
      <w:b/>
      <w:sz w:val="16"/>
    </w:rPr>
  </w:style>
  <w:style w:type="paragraph" w:customStyle="1" w:styleId="DEMIURGPunktator2">
    <w:name w:val="DEMIURG Punktator 2"/>
    <w:basedOn w:val="DEMIURGPunktator1"/>
    <w:link w:val="DEMIURGPunktator2Znak"/>
    <w:qFormat/>
    <w:rsid w:val="000A4B48"/>
    <w:pPr>
      <w:numPr>
        <w:numId w:val="12"/>
      </w:numPr>
      <w:ind w:left="1434" w:hanging="357"/>
    </w:pPr>
  </w:style>
  <w:style w:type="character" w:customStyle="1" w:styleId="DEMIURGPunktator1Znak">
    <w:name w:val="DEMIURG Punktator 1 Znak"/>
    <w:basedOn w:val="DEMIURGNumeracja4Znak"/>
    <w:link w:val="DEMIURGPunktator1"/>
    <w:rsid w:val="000A4B48"/>
    <w:rPr>
      <w:rFonts w:ascii="Century Gothic" w:hAnsi="Century Gothic"/>
      <w:b/>
      <w:sz w:val="16"/>
    </w:rPr>
  </w:style>
  <w:style w:type="table" w:styleId="Tabela-Siatka">
    <w:name w:val="Table Grid"/>
    <w:basedOn w:val="Standardowy"/>
    <w:uiPriority w:val="59"/>
    <w:rsid w:val="000A4B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MIURGPunktator2Znak">
    <w:name w:val="DEMIURG Punktator 2 Znak"/>
    <w:basedOn w:val="DEMIURGPunktator1Znak"/>
    <w:link w:val="DEMIURGPunktator2"/>
    <w:rsid w:val="000A4B48"/>
    <w:rPr>
      <w:rFonts w:ascii="Century Gothic" w:hAnsi="Century Gothic"/>
      <w:b/>
      <w:sz w:val="16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A4B48"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DEMIURG Spis treści"/>
    <w:basedOn w:val="Normalny"/>
    <w:next w:val="Normalny"/>
    <w:autoRedefine/>
    <w:uiPriority w:val="39"/>
    <w:unhideWhenUsed/>
    <w:qFormat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DEMIURG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Demiurginformacjeinwestycji">
    <w:name w:val="Demiurg informacje inwestycji"/>
    <w:basedOn w:val="Normalny"/>
    <w:link w:val="DemiurginformacjeinwestycjiZnak"/>
    <w:qFormat/>
    <w:rsid w:val="00C44ECF"/>
    <w:pPr>
      <w:spacing w:before="120" w:after="120" w:line="240" w:lineRule="auto"/>
    </w:pPr>
    <w:rPr>
      <w:szCs w:val="20"/>
    </w:rPr>
  </w:style>
  <w:style w:type="paragraph" w:customStyle="1" w:styleId="DemiurgProjektujcyitp">
    <w:name w:val="Demiurg Projektujący itp."/>
    <w:basedOn w:val="Normalny"/>
    <w:link w:val="DemiurgProjektujcyitpZnak"/>
    <w:qFormat/>
    <w:rsid w:val="00C44ECF"/>
    <w:pPr>
      <w:spacing w:line="240" w:lineRule="auto"/>
    </w:pPr>
    <w:rPr>
      <w:sz w:val="16"/>
    </w:rPr>
  </w:style>
  <w:style w:type="character" w:customStyle="1" w:styleId="DemiurginformacjeinwestycjiZnak">
    <w:name w:val="Demiurg informacje inwestycji Znak"/>
    <w:basedOn w:val="Domylnaczcionkaakapitu"/>
    <w:link w:val="Demiurginformacjeinwestycji"/>
    <w:rsid w:val="00C44ECF"/>
    <w:rPr>
      <w:rFonts w:ascii="Century Gothic" w:hAnsi="Century Gothic"/>
      <w:sz w:val="20"/>
      <w:szCs w:val="20"/>
    </w:rPr>
  </w:style>
  <w:style w:type="character" w:customStyle="1" w:styleId="DemiurgProjektujcyitpZnak">
    <w:name w:val="Demiurg Projektujący itp. Znak"/>
    <w:basedOn w:val="Domylnaczcionkaakapitu"/>
    <w:link w:val="DemiurgProjektujcyitp"/>
    <w:rsid w:val="00C44ECF"/>
    <w:rPr>
      <w:rFonts w:ascii="Century Gothic" w:hAnsi="Century Gothic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aliases w:val="DEMIURG Normalny"/>
    <w:qFormat/>
    <w:rsid w:val="004E1B9A"/>
    <w:pPr>
      <w:spacing w:after="0" w:line="360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aliases w:val="DEMIURG Nagłówek 3"/>
    <w:basedOn w:val="Normalny"/>
    <w:next w:val="Normalny"/>
    <w:link w:val="Nagwek1Znak"/>
    <w:qFormat/>
    <w:rsid w:val="0081086B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DEMIURG Nagłówek 4"/>
    <w:basedOn w:val="Normalny"/>
    <w:next w:val="Normalny"/>
    <w:link w:val="Nagwek2Znak"/>
    <w:unhideWhenUsed/>
    <w:qFormat/>
    <w:rsid w:val="00F90058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DEMIURG Tekst"/>
    <w:basedOn w:val="Normalny"/>
    <w:next w:val="Normalny"/>
    <w:link w:val="Nagwek4Znak"/>
    <w:unhideWhenUsed/>
    <w:qFormat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DEMIURG Nagłówek 3 Znak"/>
    <w:basedOn w:val="Domylnaczcionkaakapitu"/>
    <w:link w:val="Nagwek1"/>
    <w:rsid w:val="0081086B"/>
    <w:rPr>
      <w:rFonts w:ascii="Century Gothic" w:eastAsiaTheme="majorEastAsia" w:hAnsi="Century Gothic" w:cstheme="majorBidi"/>
      <w:b/>
      <w:bCs/>
      <w:sz w:val="36"/>
      <w:szCs w:val="28"/>
    </w:rPr>
  </w:style>
  <w:style w:type="character" w:customStyle="1" w:styleId="Nagwek2Znak">
    <w:name w:val="Nagłówek 2 Znak"/>
    <w:aliases w:val="DEMIURG Nagłówek 4 Znak"/>
    <w:basedOn w:val="Domylnaczcionkaakapitu"/>
    <w:link w:val="Nagwek2"/>
    <w:uiPriority w:val="9"/>
    <w:rsid w:val="00F90058"/>
    <w:rPr>
      <w:rFonts w:ascii="Century Gothic" w:eastAsiaTheme="majorEastAsia" w:hAnsi="Century Gothic" w:cstheme="majorBidi"/>
      <w:b/>
      <w:bCs/>
      <w:sz w:val="36"/>
      <w:szCs w:val="26"/>
    </w:rPr>
  </w:style>
  <w:style w:type="paragraph" w:styleId="Akapitzlist">
    <w:name w:val="List Paragraph"/>
    <w:basedOn w:val="Normalny"/>
    <w:link w:val="AkapitzlistZnak"/>
    <w:uiPriority w:val="34"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7"/>
      </w:numPr>
    </w:pPr>
  </w:style>
  <w:style w:type="paragraph" w:customStyle="1" w:styleId="DEMIURGNumeracja1">
    <w:name w:val="DEMIURG Numeracja 1"/>
    <w:basedOn w:val="Akapitzlist"/>
    <w:link w:val="DEMIURGNumeracja1Znak"/>
    <w:qFormat/>
    <w:rsid w:val="00CD3FBA"/>
    <w:pPr>
      <w:numPr>
        <w:numId w:val="10"/>
      </w:numPr>
      <w:spacing w:before="120" w:after="120"/>
      <w:ind w:left="0" w:firstLine="0"/>
      <w:jc w:val="left"/>
    </w:pPr>
    <w:rPr>
      <w:b/>
    </w:rPr>
  </w:style>
  <w:style w:type="paragraph" w:customStyle="1" w:styleId="DEMIURGNumeracja2">
    <w:name w:val="DEMIURG Numeracja 2"/>
    <w:basedOn w:val="Akapitzlist"/>
    <w:link w:val="DEMIURGNumeracja2Znak"/>
    <w:qFormat/>
    <w:rsid w:val="00F90058"/>
    <w:pPr>
      <w:numPr>
        <w:ilvl w:val="1"/>
        <w:numId w:val="10"/>
      </w:numPr>
      <w:spacing w:before="120" w:after="120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DEMIURGNumeracja1Znak">
    <w:name w:val="DEMIURG Numeracja 1 Znak"/>
    <w:basedOn w:val="AkapitzlistZnak"/>
    <w:link w:val="DEMIURGNumeracja1"/>
    <w:rsid w:val="00CD3FBA"/>
    <w:rPr>
      <w:rFonts w:ascii="Century Gothic" w:hAnsi="Century Gothic"/>
      <w:b/>
      <w:sz w:val="16"/>
    </w:rPr>
  </w:style>
  <w:style w:type="paragraph" w:customStyle="1" w:styleId="DEMIURGNumeracja3">
    <w:name w:val="DEMIURG Numeracja 3"/>
    <w:basedOn w:val="Akapitzlist"/>
    <w:link w:val="DEMIURGNumeracja3Znak"/>
    <w:qFormat/>
    <w:rsid w:val="00F90058"/>
    <w:pPr>
      <w:numPr>
        <w:ilvl w:val="2"/>
        <w:numId w:val="10"/>
      </w:numPr>
      <w:spacing w:before="120" w:after="120"/>
      <w:ind w:left="0" w:firstLine="0"/>
    </w:pPr>
    <w:rPr>
      <w:b/>
    </w:rPr>
  </w:style>
  <w:style w:type="character" w:customStyle="1" w:styleId="DEMIURGNumeracja2Znak">
    <w:name w:val="DEMIURG Numeracja 2 Znak"/>
    <w:basedOn w:val="AkapitzlistZnak"/>
    <w:link w:val="DEMIURGNumeracja2"/>
    <w:rsid w:val="00F90058"/>
    <w:rPr>
      <w:rFonts w:ascii="Century Gothic" w:hAnsi="Century Gothic"/>
      <w:b/>
      <w:sz w:val="16"/>
    </w:rPr>
  </w:style>
  <w:style w:type="paragraph" w:customStyle="1" w:styleId="DEMIURGNumeracja4">
    <w:name w:val="DEMIURG Numeracja 4"/>
    <w:basedOn w:val="DEMIURGNumeracja3"/>
    <w:link w:val="DEMIURGNumeracja4Znak"/>
    <w:qFormat/>
    <w:rsid w:val="00F90058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rsid w:val="00F90058"/>
    <w:rPr>
      <w:rFonts w:ascii="Century Gothic" w:hAnsi="Century Gothic"/>
      <w:b/>
      <w:sz w:val="16"/>
    </w:rPr>
  </w:style>
  <w:style w:type="paragraph" w:customStyle="1" w:styleId="DEMIURGPunktator1">
    <w:name w:val="DEMIURG Punktator 1"/>
    <w:basedOn w:val="DEMIURGNumeracja4"/>
    <w:link w:val="DEMIURGPunktator1Znak"/>
    <w:qFormat/>
    <w:rsid w:val="000A4B48"/>
    <w:pPr>
      <w:numPr>
        <w:ilvl w:val="0"/>
        <w:numId w:val="11"/>
      </w:numPr>
      <w:spacing w:before="0" w:after="0"/>
      <w:ind w:left="714" w:hanging="357"/>
    </w:pPr>
    <w:rPr>
      <w:b w:val="0"/>
    </w:rPr>
  </w:style>
  <w:style w:type="character" w:customStyle="1" w:styleId="DEMIURGNumeracja4Znak">
    <w:name w:val="DEMIURG Numeracja 4 Znak"/>
    <w:basedOn w:val="DEMIURGNumeracja3Znak"/>
    <w:link w:val="DEMIURGNumeracja4"/>
    <w:rsid w:val="00F90058"/>
    <w:rPr>
      <w:rFonts w:ascii="Century Gothic" w:hAnsi="Century Gothic"/>
      <w:b/>
      <w:sz w:val="16"/>
    </w:rPr>
  </w:style>
  <w:style w:type="paragraph" w:customStyle="1" w:styleId="DEMIURGPunktator2">
    <w:name w:val="DEMIURG Punktator 2"/>
    <w:basedOn w:val="DEMIURGPunktator1"/>
    <w:link w:val="DEMIURGPunktator2Znak"/>
    <w:qFormat/>
    <w:rsid w:val="000A4B48"/>
    <w:pPr>
      <w:numPr>
        <w:numId w:val="12"/>
      </w:numPr>
      <w:ind w:left="1434" w:hanging="357"/>
    </w:pPr>
  </w:style>
  <w:style w:type="character" w:customStyle="1" w:styleId="DEMIURGPunktator1Znak">
    <w:name w:val="DEMIURG Punktator 1 Znak"/>
    <w:basedOn w:val="DEMIURGNumeracja4Znak"/>
    <w:link w:val="DEMIURGPunktator1"/>
    <w:rsid w:val="000A4B48"/>
    <w:rPr>
      <w:rFonts w:ascii="Century Gothic" w:hAnsi="Century Gothic"/>
      <w:b/>
      <w:sz w:val="16"/>
    </w:rPr>
  </w:style>
  <w:style w:type="table" w:styleId="Tabela-Siatka">
    <w:name w:val="Table Grid"/>
    <w:basedOn w:val="Standardowy"/>
    <w:uiPriority w:val="59"/>
    <w:rsid w:val="000A4B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MIURGPunktator2Znak">
    <w:name w:val="DEMIURG Punktator 2 Znak"/>
    <w:basedOn w:val="DEMIURGPunktator1Znak"/>
    <w:link w:val="DEMIURGPunktator2"/>
    <w:rsid w:val="000A4B48"/>
    <w:rPr>
      <w:rFonts w:ascii="Century Gothic" w:hAnsi="Century Gothic"/>
      <w:b/>
      <w:sz w:val="16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A4B48"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DEMIURG Spis treści"/>
    <w:basedOn w:val="Normalny"/>
    <w:next w:val="Normalny"/>
    <w:autoRedefine/>
    <w:uiPriority w:val="39"/>
    <w:unhideWhenUsed/>
    <w:qFormat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DEMIURG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Demiurginformacjeinwestycji">
    <w:name w:val="Demiurg informacje inwestycji"/>
    <w:basedOn w:val="Normalny"/>
    <w:link w:val="DemiurginformacjeinwestycjiZnak"/>
    <w:qFormat/>
    <w:rsid w:val="00C44ECF"/>
    <w:pPr>
      <w:spacing w:before="120" w:after="120" w:line="240" w:lineRule="auto"/>
    </w:pPr>
    <w:rPr>
      <w:szCs w:val="20"/>
    </w:rPr>
  </w:style>
  <w:style w:type="paragraph" w:customStyle="1" w:styleId="DemiurgProjektujcyitp">
    <w:name w:val="Demiurg Projektujący itp."/>
    <w:basedOn w:val="Normalny"/>
    <w:link w:val="DemiurgProjektujcyitpZnak"/>
    <w:qFormat/>
    <w:rsid w:val="00C44ECF"/>
    <w:pPr>
      <w:spacing w:line="240" w:lineRule="auto"/>
    </w:pPr>
    <w:rPr>
      <w:sz w:val="16"/>
    </w:rPr>
  </w:style>
  <w:style w:type="character" w:customStyle="1" w:styleId="DemiurginformacjeinwestycjiZnak">
    <w:name w:val="Demiurg informacje inwestycji Znak"/>
    <w:basedOn w:val="Domylnaczcionkaakapitu"/>
    <w:link w:val="Demiurginformacjeinwestycji"/>
    <w:rsid w:val="00C44ECF"/>
    <w:rPr>
      <w:rFonts w:ascii="Century Gothic" w:hAnsi="Century Gothic"/>
      <w:sz w:val="20"/>
      <w:szCs w:val="20"/>
    </w:rPr>
  </w:style>
  <w:style w:type="character" w:customStyle="1" w:styleId="DemiurgProjektujcyitpZnak">
    <w:name w:val="Demiurg Projektujący itp. Znak"/>
    <w:basedOn w:val="Domylnaczcionkaakapitu"/>
    <w:link w:val="DemiurgProjektujcyitp"/>
    <w:rsid w:val="00C44ECF"/>
    <w:rPr>
      <w:rFonts w:ascii="Century Gothic" w:hAnsi="Century Gothic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iuro@demiurg.com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demiurg.com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EDD0-B8ED-4002-B224-927B6A93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Demiurg</cp:lastModifiedBy>
  <cp:revision>3</cp:revision>
  <cp:lastPrinted>2017-09-29T12:18:00Z</cp:lastPrinted>
  <dcterms:created xsi:type="dcterms:W3CDTF">2017-11-27T14:26:00Z</dcterms:created>
  <dcterms:modified xsi:type="dcterms:W3CDTF">2017-11-27T14:32:00Z</dcterms:modified>
</cp:coreProperties>
</file>